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98FB0" w14:textId="77777777" w:rsidR="00766BF4" w:rsidRDefault="00000000">
      <w:pPr>
        <w:widowControl/>
        <w:adjustRightInd w:val="0"/>
        <w:snapToGrid w:val="0"/>
        <w:jc w:val="center"/>
        <w:rPr>
          <w:rFonts w:ascii="微软雅黑" w:eastAsia="微软雅黑" w:hAnsi="微软雅黑" w:cs="微软雅黑"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13298"/>
          <w:kern w:val="0"/>
          <w:szCs w:val="21"/>
        </w:rPr>
        <w:t>硕士研究生指导教师简介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766BF4" w14:paraId="22755AE7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C4A3B4F" w14:textId="77777777" w:rsidR="00766BF4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6D246DF" w14:textId="62A2D8E6" w:rsidR="00766BF4" w:rsidRDefault="000508B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纪茜/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 J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i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 xml:space="preserve"> Q</w:t>
            </w: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ian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BF5DEE8" w14:textId="01533B65" w:rsidR="00766BF4" w:rsidRDefault="00B745F7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1AA92BD4" wp14:editId="746F232A">
                  <wp:extent cx="854075" cy="1137557"/>
                  <wp:effectExtent l="0" t="0" r="0" b="0"/>
                  <wp:docPr id="80757101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187"/>
                          <a:stretch/>
                        </pic:blipFill>
                        <pic:spPr bwMode="auto">
                          <a:xfrm>
                            <a:off x="0" y="0"/>
                            <a:ext cx="859029" cy="1144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6BF4" w14:paraId="4E257562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2D03B2" w14:textId="77777777" w:rsidR="00766BF4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F38AD8" w14:textId="1C67D83B" w:rsidR="00766BF4" w:rsidRDefault="000508B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讲师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226FBE" w14:textId="77777777" w:rsidR="00766BF4" w:rsidRDefault="00766BF4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766BF4" w14:paraId="346C5362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1514A2" w14:textId="77777777" w:rsidR="00766BF4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所在学院（系、所）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C55122" w14:textId="40D01AB9" w:rsidR="00766BF4" w:rsidRDefault="000508B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建筑学院 风景园林系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1C66DBB" w14:textId="77777777" w:rsidR="00766BF4" w:rsidRDefault="00766BF4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766BF4" w14:paraId="7027C1A6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C7B623" w14:textId="77777777" w:rsidR="00766BF4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AA33DE6" w14:textId="2FF8852D" w:rsidR="00766BF4" w:rsidRDefault="000508B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hint="eastAsia"/>
                <w:b/>
                <w:color w:val="013298"/>
                <w:sz w:val="15"/>
                <w:szCs w:val="15"/>
              </w:rPr>
              <w:t>天津市西青区津</w:t>
            </w:r>
            <w:proofErr w:type="gramStart"/>
            <w:r>
              <w:rPr>
                <w:rFonts w:ascii="微软雅黑" w:eastAsia="微软雅黑" w:hAnsi="微软雅黑" w:hint="eastAsia"/>
                <w:b/>
                <w:color w:val="013298"/>
                <w:sz w:val="15"/>
                <w:szCs w:val="15"/>
              </w:rPr>
              <w:t>静公路</w:t>
            </w:r>
            <w:proofErr w:type="gramEnd"/>
            <w:r>
              <w:rPr>
                <w:rFonts w:ascii="微软雅黑" w:eastAsia="微软雅黑" w:hAnsi="微软雅黑" w:hint="eastAsia"/>
                <w:b/>
                <w:color w:val="013298"/>
                <w:sz w:val="15"/>
                <w:szCs w:val="15"/>
              </w:rPr>
              <w:t>26号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38A6A96" w14:textId="77777777" w:rsidR="00766BF4" w:rsidRDefault="00766BF4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766BF4" w14:paraId="5C5B1F2E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3CF03F" w14:textId="77777777" w:rsidR="00766BF4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CD96CF0" w14:textId="12025884" w:rsidR="00766BF4" w:rsidRDefault="000508B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  <w:t>Jiqian005@hotmail.com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C351B0A" w14:textId="77777777" w:rsidR="00766BF4" w:rsidRDefault="00766BF4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766BF4" w14:paraId="21C0B6BB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C80BAB" w14:textId="77777777" w:rsidR="00766BF4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745E6F" w14:textId="507E1B0C" w:rsidR="00766BF4" w:rsidRDefault="000508B4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1</w:t>
            </w: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5210512248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57B4D2" w14:textId="77777777" w:rsidR="00766BF4" w:rsidRDefault="00766BF4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766BF4" w14:paraId="166C38EA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792EE09F" w14:textId="77777777" w:rsidR="00766BF4" w:rsidRDefault="0000000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</w:p>
        </w:tc>
      </w:tr>
      <w:tr w:rsidR="00766BF4" w14:paraId="5999E176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50D013F1" w14:textId="6D61E7A9" w:rsidR="00766BF4" w:rsidRDefault="00000000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="000508B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风景园林规划与设计，风景园林历史与理论</w:t>
            </w:r>
          </w:p>
        </w:tc>
      </w:tr>
      <w:tr w:rsidR="00766BF4" w14:paraId="52B6F2E8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6B4EB2" w14:textId="77777777" w:rsidR="00766BF4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766BF4" w14:paraId="676A66BF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F918C04" w14:textId="57E30980" w:rsidR="00766BF4" w:rsidRDefault="000508B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009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2013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北京林业大学 风景园林 学士</w:t>
            </w:r>
          </w:p>
          <w:p w14:paraId="1DB55836" w14:textId="50BEA4D7" w:rsidR="00766BF4" w:rsidRDefault="000508B4" w:rsidP="000508B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013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2016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北京林业大学 风景园林学 硕士</w:t>
            </w:r>
          </w:p>
          <w:p w14:paraId="5105D287" w14:textId="5EBB6F45" w:rsidR="00766BF4" w:rsidRDefault="000508B4" w:rsidP="000508B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016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-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2021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天津大学 风景园林学 博士</w:t>
            </w:r>
          </w:p>
        </w:tc>
      </w:tr>
      <w:tr w:rsidR="00766BF4" w14:paraId="7FE554D6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F4A831" w14:textId="77777777" w:rsidR="00766BF4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766BF4" w14:paraId="48C8572D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BF48B75" w14:textId="77777777" w:rsidR="00766BF4" w:rsidRDefault="0000000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【国内经历】</w:t>
            </w:r>
          </w:p>
          <w:p w14:paraId="26A0E910" w14:textId="09B382D0" w:rsidR="00766BF4" w:rsidRDefault="000508B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021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至今 天津城建大学 讲师</w:t>
            </w:r>
          </w:p>
          <w:p w14:paraId="64DB10C7" w14:textId="431F8F77" w:rsidR="00766BF4" w:rsidRDefault="00894709" w:rsidP="00894709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【国外经历】</w:t>
            </w:r>
          </w:p>
          <w:p w14:paraId="58517A29" w14:textId="13A9BDBD" w:rsidR="00894709" w:rsidRPr="00894709" w:rsidRDefault="00E17CA0" w:rsidP="00894709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无</w:t>
            </w:r>
          </w:p>
        </w:tc>
      </w:tr>
      <w:tr w:rsidR="00766BF4" w14:paraId="52A24F14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C542D9" w14:textId="77777777" w:rsidR="00766BF4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主要讲授课程</w:t>
            </w:r>
          </w:p>
        </w:tc>
      </w:tr>
      <w:tr w:rsidR="00766BF4" w14:paraId="483B3D01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73E235EA" w14:textId="44CFE243" w:rsidR="00766BF4" w:rsidRDefault="000508B4" w:rsidP="000508B4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设计基础，建筑设计，风景园林规划与设计</w:t>
            </w:r>
          </w:p>
        </w:tc>
      </w:tr>
      <w:tr w:rsidR="00766BF4" w14:paraId="548CE837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A037E4" w14:textId="77777777" w:rsidR="00766BF4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766BF4" w14:paraId="14C8115C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CB55D46" w14:textId="1E227C6C" w:rsidR="00766BF4" w:rsidRDefault="00000000" w:rsidP="000508B4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</w:t>
            </w:r>
            <w:r w:rsidR="000508B4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 xml:space="preserve">中国风景园林学会会员 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</w:p>
        </w:tc>
      </w:tr>
      <w:tr w:rsidR="00766BF4" w14:paraId="1A8783CF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4EC279" w14:textId="77777777" w:rsidR="00766BF4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766BF4" w14:paraId="604DE03F" w14:textId="77777777" w:rsidTr="00894709">
        <w:trPr>
          <w:trHeight w:val="652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EBC7E81" w14:textId="71E0B786" w:rsidR="00766BF4" w:rsidRDefault="00E17CA0" w:rsidP="00E17CA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 w:rsidR="00766BF4" w14:paraId="7DE7A60C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A0B25F" w14:textId="77777777" w:rsidR="00766BF4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 w:rsidR="00766BF4" w14:paraId="62D36C90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ADA1BC3" w14:textId="77777777" w:rsidR="00766BF4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【在研项目】</w:t>
            </w:r>
          </w:p>
          <w:p w14:paraId="1689360F" w14:textId="02B33277" w:rsidR="00766BF4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   </w:t>
            </w:r>
            <w:r w:rsidR="000508B4" w:rsidRPr="000508B4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大运河（天津段）文化遗产可持续发展策略研究</w:t>
            </w:r>
            <w:r w:rsidR="000508B4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0508B4" w:rsidRPr="000508B4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天津市艺术科学规划</w:t>
            </w:r>
            <w:r w:rsidR="000508B4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0508B4" w:rsidRPr="000508B4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2021-11 至</w:t>
            </w:r>
            <w:r w:rsidR="000508B4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今，</w:t>
            </w:r>
            <w:r w:rsidR="000508B4" w:rsidRPr="000508B4">
              <w:rPr>
                <w:rFonts w:ascii="微软雅黑" w:eastAsia="微软雅黑" w:hAnsi="微软雅黑" w:hint="eastAsia"/>
                <w:color w:val="013298"/>
                <w:kern w:val="0"/>
                <w:sz w:val="15"/>
                <w:szCs w:val="15"/>
              </w:rPr>
              <w:t>主持。</w:t>
            </w:r>
          </w:p>
          <w:p w14:paraId="28EBAD8D" w14:textId="77777777" w:rsidR="00766BF4" w:rsidRDefault="00000000">
            <w:pPr>
              <w:widowControl/>
              <w:ind w:left="450" w:hangingChars="300" w:hanging="45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【完成项目】</w:t>
            </w:r>
          </w:p>
          <w:p w14:paraId="00193A04" w14:textId="54ED94E7" w:rsidR="00766BF4" w:rsidRDefault="00E17CA0" w:rsidP="00E17CA0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</w:tc>
      </w:tr>
      <w:tr w:rsidR="00766BF4" w14:paraId="5A81217A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3F8CA98" w14:textId="77777777" w:rsidR="00766BF4" w:rsidRDefault="0000000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 w:rsidR="00766BF4" w14:paraId="78FBE854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E339E" w14:textId="39763A42" w:rsidR="00766BF4" w:rsidRDefault="00000000">
            <w:pPr>
              <w:widowControl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  <w:r w:rsidR="00E17CA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无</w:t>
            </w:r>
          </w:p>
          <w:p w14:paraId="1A6AE9E9" w14:textId="6FC9B127" w:rsidR="00766BF4" w:rsidRDefault="00000000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</w:t>
            </w:r>
          </w:p>
          <w:p w14:paraId="6B6713DA" w14:textId="37D90FE8" w:rsidR="000508B4" w:rsidRPr="000508B4" w:rsidRDefault="00000000" w:rsidP="000508B4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="000508B4" w:rsidRPr="000508B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勒胡日与中国园林影像在法国的出版, 中国园林, 2019</w:t>
            </w:r>
            <w:r w:rsidR="00B745F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</w:p>
          <w:p w14:paraId="6C718C1B" w14:textId="2182F75A" w:rsidR="000508B4" w:rsidRPr="000508B4" w:rsidRDefault="000508B4" w:rsidP="00B745F7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0508B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政策法规下的法国风景园林正义探究, 中国园林, 2019</w:t>
            </w:r>
            <w:r w:rsidR="00B745F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</w:p>
          <w:p w14:paraId="26CBF17C" w14:textId="11C519A3" w:rsidR="00766BF4" w:rsidRDefault="000508B4" w:rsidP="00B745F7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0508B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版画</w:t>
            </w:r>
            <w:proofErr w:type="gramStart"/>
            <w:r w:rsidRPr="000508B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与园记中</w:t>
            </w:r>
            <w:proofErr w:type="gramEnd"/>
            <w:r w:rsidRPr="000508B4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的晚明福建文人园林——《岸圃大观》图文考</w:t>
            </w:r>
            <w:r w:rsidR="00B745F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</w:t>
            </w:r>
            <w:r w:rsidR="00B745F7">
              <w:rPr>
                <w:rFonts w:hint="eastAsia"/>
              </w:rPr>
              <w:t xml:space="preserve"> </w:t>
            </w:r>
            <w:r w:rsidR="00B745F7" w:rsidRPr="00B745F7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国画家，2022</w:t>
            </w:r>
            <w:r w:rsidR="00B745F7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</w:p>
        </w:tc>
      </w:tr>
    </w:tbl>
    <w:p w14:paraId="730CC6E3" w14:textId="77777777" w:rsidR="00766BF4" w:rsidRDefault="00766BF4"/>
    <w:sectPr w:rsidR="00766BF4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83E9F" w14:textId="77777777" w:rsidR="0092612A" w:rsidRDefault="0092612A" w:rsidP="00E17CA0">
      <w:r>
        <w:separator/>
      </w:r>
    </w:p>
  </w:endnote>
  <w:endnote w:type="continuationSeparator" w:id="0">
    <w:p w14:paraId="3BF86984" w14:textId="77777777" w:rsidR="0092612A" w:rsidRDefault="0092612A" w:rsidP="00E1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CF5A1" w14:textId="77777777" w:rsidR="0092612A" w:rsidRDefault="0092612A" w:rsidP="00E17CA0">
      <w:r>
        <w:separator/>
      </w:r>
    </w:p>
  </w:footnote>
  <w:footnote w:type="continuationSeparator" w:id="0">
    <w:p w14:paraId="023A5C2A" w14:textId="77777777" w:rsidR="0092612A" w:rsidRDefault="0092612A" w:rsidP="00E17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Y4ZjM4MzJkM2FkYjI4YjY4OTM3ZTM1NTRmNzZhMjkifQ=="/>
  </w:docVars>
  <w:rsids>
    <w:rsidRoot w:val="1474690E"/>
    <w:rsid w:val="0004427E"/>
    <w:rsid w:val="000508B4"/>
    <w:rsid w:val="001C7E3E"/>
    <w:rsid w:val="001F295B"/>
    <w:rsid w:val="00236398"/>
    <w:rsid w:val="002436C1"/>
    <w:rsid w:val="002F2E2E"/>
    <w:rsid w:val="0035026F"/>
    <w:rsid w:val="006226D7"/>
    <w:rsid w:val="00634A25"/>
    <w:rsid w:val="006B68C1"/>
    <w:rsid w:val="00766BF4"/>
    <w:rsid w:val="007B0AE8"/>
    <w:rsid w:val="007B7885"/>
    <w:rsid w:val="00894709"/>
    <w:rsid w:val="008F0791"/>
    <w:rsid w:val="0092612A"/>
    <w:rsid w:val="009A4937"/>
    <w:rsid w:val="00AC55DE"/>
    <w:rsid w:val="00AF6AB1"/>
    <w:rsid w:val="00B45D2A"/>
    <w:rsid w:val="00B745F7"/>
    <w:rsid w:val="00DD6CA0"/>
    <w:rsid w:val="00E04D0E"/>
    <w:rsid w:val="00E17CA0"/>
    <w:rsid w:val="00E34AD8"/>
    <w:rsid w:val="00E842D1"/>
    <w:rsid w:val="00EE2E06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95DAB"/>
  <w15:docId w15:val="{E2453B14-4C70-4D94-A6FF-F32FED49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47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4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茜 纪</cp:lastModifiedBy>
  <cp:revision>2</cp:revision>
  <dcterms:created xsi:type="dcterms:W3CDTF">2023-06-15T01:11:00Z</dcterms:created>
  <dcterms:modified xsi:type="dcterms:W3CDTF">2023-06-15T01:11:00Z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9E3DD89EFD794389B3713243643FCFA5_12</vt:lpwstr>
  </property>
</Properties>
</file>